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B4" w:rsidRPr="00A86EB4" w:rsidRDefault="00A86EB4" w:rsidP="008C2896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345440</wp:posOffset>
            </wp:positionV>
            <wp:extent cx="923925" cy="941070"/>
            <wp:effectExtent l="19050" t="0" r="9525" b="0"/>
            <wp:wrapNone/>
            <wp:docPr id="1" name="Picture 0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0000"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4516944</wp:posOffset>
            </wp:positionH>
            <wp:positionV relativeFrom="paragraph">
              <wp:posOffset>342150</wp:posOffset>
            </wp:positionV>
            <wp:extent cx="1052299" cy="979819"/>
            <wp:effectExtent l="19050" t="0" r="0" b="0"/>
            <wp:wrapNone/>
            <wp:docPr id="2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99" cy="97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EB4">
        <w:rPr>
          <w:rFonts w:ascii="Century Gothic" w:hAnsi="Century Gothic"/>
          <w:b/>
          <w:noProof/>
          <w:color w:val="FF0000"/>
          <w:sz w:val="32"/>
          <w:szCs w:val="32"/>
          <w:lang w:eastAsia="hr-HR"/>
        </w:rPr>
        <w:pict>
          <v:rect id="_x0000_s1026" style="position:absolute;margin-left:-14.55pt;margin-top:-11.8pt;width:478.75pt;height:120.4pt;z-index:-251656192;mso-position-horizontal-relative:text;mso-position-vertical-relative:text"/>
        </w:pic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    </w:t>
      </w:r>
      <w:r w:rsidRPr="00A86EB4">
        <w:rPr>
          <w:rFonts w:ascii="Century Gothic" w:hAnsi="Century Gothic"/>
          <w:b/>
          <w:color w:val="FF0000"/>
          <w:sz w:val="32"/>
          <w:szCs w:val="32"/>
        </w:rPr>
        <w:t>SAVEZ MAŽORETKINJA I POM PON TIMOVA HRVATSKE</w:t>
      </w:r>
    </w:p>
    <w:p w:rsidR="00A86EB4" w:rsidRPr="00A86EB4" w:rsidRDefault="00A86EB4" w:rsidP="008C2896">
      <w:pPr>
        <w:rPr>
          <w:rFonts w:ascii="Century Gothic" w:hAnsi="Century Gothic"/>
          <w:b/>
          <w:sz w:val="32"/>
          <w:szCs w:val="32"/>
        </w:rPr>
      </w:pPr>
      <w:r w:rsidRPr="00A86EB4">
        <w:rPr>
          <w:rFonts w:ascii="Century Gothic" w:hAnsi="Century Gothic"/>
          <w:b/>
          <w:sz w:val="32"/>
          <w:szCs w:val="32"/>
        </w:rPr>
        <w:t xml:space="preserve">                      </w:t>
      </w:r>
      <w:r>
        <w:rPr>
          <w:rFonts w:ascii="Century Gothic" w:hAnsi="Century Gothic"/>
          <w:b/>
          <w:sz w:val="32"/>
          <w:szCs w:val="32"/>
        </w:rPr>
        <w:t xml:space="preserve">     </w:t>
      </w:r>
      <w:r w:rsidRPr="00A86EB4">
        <w:rPr>
          <w:rFonts w:ascii="Century Gothic" w:hAnsi="Century Gothic"/>
          <w:b/>
          <w:sz w:val="32"/>
          <w:szCs w:val="32"/>
        </w:rPr>
        <w:t xml:space="preserve">  KALENDAR DOGAĐANJA </w:t>
      </w:r>
    </w:p>
    <w:p w:rsidR="00A86EB4" w:rsidRPr="00A86EB4" w:rsidRDefault="00A86EB4" w:rsidP="008C2896">
      <w:pPr>
        <w:rPr>
          <w:sz w:val="32"/>
          <w:szCs w:val="32"/>
        </w:rPr>
      </w:pPr>
      <w:r w:rsidRPr="00A86EB4">
        <w:rPr>
          <w:rFonts w:ascii="Century Gothic" w:hAnsi="Century Gothic"/>
          <w:b/>
          <w:sz w:val="32"/>
          <w:szCs w:val="32"/>
        </w:rPr>
        <w:t xml:space="preserve">   </w:t>
      </w:r>
      <w:r>
        <w:rPr>
          <w:rFonts w:ascii="Century Gothic" w:hAnsi="Century Gothic"/>
          <w:b/>
          <w:sz w:val="32"/>
          <w:szCs w:val="32"/>
        </w:rPr>
        <w:t xml:space="preserve">                             </w:t>
      </w:r>
      <w:r w:rsidRPr="00A86EB4">
        <w:rPr>
          <w:rFonts w:ascii="Century Gothic" w:hAnsi="Century Gothic"/>
          <w:b/>
          <w:sz w:val="32"/>
          <w:szCs w:val="32"/>
        </w:rPr>
        <w:t>ŠK. GOD. 2021./2022</w:t>
      </w:r>
      <w:r>
        <w:rPr>
          <w:sz w:val="32"/>
          <w:szCs w:val="32"/>
        </w:rPr>
        <w:t>.</w:t>
      </w:r>
    </w:p>
    <w:p w:rsidR="00A86EB4" w:rsidRPr="00A86EB4" w:rsidRDefault="00A86EB4" w:rsidP="00A86EB4">
      <w:pPr>
        <w:pStyle w:val="ListParagraph"/>
        <w:rPr>
          <w:sz w:val="24"/>
          <w:szCs w:val="24"/>
        </w:rPr>
      </w:pPr>
    </w:p>
    <w:p w:rsidR="00A86EB4" w:rsidRPr="00A86EB4" w:rsidRDefault="00A86EB4" w:rsidP="00A86EB4">
      <w:pPr>
        <w:pStyle w:val="ListParagraph"/>
        <w:rPr>
          <w:b/>
          <w:color w:val="FF0000"/>
        </w:rPr>
      </w:pPr>
      <w:r>
        <w:rPr>
          <w:noProof/>
          <w:sz w:val="24"/>
          <w:szCs w:val="24"/>
          <w:lang w:eastAsia="hr-HR"/>
        </w:rPr>
        <w:pict>
          <v:rect id="_x0000_s1027" style="position:absolute;left:0;text-align:left;margin-left:-14.55pt;margin-top:10.05pt;width:478.75pt;height:575.9pt;z-index:-251655168"/>
        </w:pict>
      </w:r>
    </w:p>
    <w:p w:rsidR="00A86EB4" w:rsidRDefault="00A86EB4" w:rsidP="00A86EB4">
      <w:pPr>
        <w:pStyle w:val="ListParagraph"/>
        <w:rPr>
          <w:rFonts w:ascii="Century Gothic" w:hAnsi="Century Gothic"/>
          <w:b/>
          <w:color w:val="FF0000"/>
        </w:rPr>
      </w:pPr>
    </w:p>
    <w:p w:rsidR="00E07B21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FF0000"/>
        </w:rPr>
      </w:pPr>
      <w:r w:rsidRPr="00A86EB4">
        <w:rPr>
          <w:rFonts w:ascii="Century Gothic" w:hAnsi="Century Gothic"/>
          <w:b/>
          <w:color w:val="FF0000"/>
        </w:rPr>
        <w:t>04.09.2021.-ZADAR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Sjednica Sudaca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Sjednica Upravnog odbora</w:t>
      </w:r>
    </w:p>
    <w:p w:rsidR="00971A53" w:rsidRPr="00A86EB4" w:rsidRDefault="008C2896" w:rsidP="00971A5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Sjednica Saveza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Praktični ispit za nacionalne suce /generacija 2020./2021./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05.09.2021.-ZADAR</w:t>
      </w:r>
      <w:r w:rsidRPr="00A86EB4">
        <w:rPr>
          <w:rFonts w:ascii="Century Gothic" w:hAnsi="Century Gothic"/>
          <w:b/>
        </w:rPr>
        <w:t>-1. Seminar za polaznike nove generacije  škole za trenere</w:t>
      </w:r>
    </w:p>
    <w:p w:rsidR="00DB4055" w:rsidRPr="00A86EB4" w:rsidRDefault="00DB4055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12.09.2021.-NOVSKA</w:t>
      </w:r>
      <w:r w:rsidRPr="00A86EB4">
        <w:rPr>
          <w:rFonts w:ascii="Century Gothic" w:hAnsi="Century Gothic"/>
          <w:b/>
        </w:rPr>
        <w:t>-Revijalna smotra povodom 25. Godina djelovanja Novljanskih mažoretkinja</w:t>
      </w:r>
    </w:p>
    <w:p w:rsidR="00971A53" w:rsidRPr="00A86EB4" w:rsidRDefault="00971A53" w:rsidP="00971A53">
      <w:pPr>
        <w:pStyle w:val="ListParagraph"/>
        <w:rPr>
          <w:rFonts w:ascii="Century Gothic" w:hAnsi="Century Gothic"/>
          <w:b/>
        </w:rPr>
      </w:pP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23.-24.10.2021.-ZADAR/</w:t>
      </w:r>
      <w:r w:rsidRPr="00A86EB4">
        <w:rPr>
          <w:rFonts w:ascii="Century Gothic" w:hAnsi="Century Gothic"/>
          <w:b/>
        </w:rPr>
        <w:t>MWF –World Cup of Majorette Sport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Studeni-2. Seminar za polaznike nove generacije škole za trenere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05.12.2021.-</w:t>
      </w:r>
      <w:r w:rsidRPr="00A86EB4">
        <w:rPr>
          <w:rFonts w:ascii="Century Gothic" w:hAnsi="Century Gothic"/>
          <w:b/>
        </w:rPr>
        <w:t>IX. ZAGREB CHRISTMAS OPEN</w:t>
      </w:r>
    </w:p>
    <w:p w:rsidR="00971A53" w:rsidRPr="00A86EB4" w:rsidRDefault="00971A53" w:rsidP="00971A53">
      <w:pPr>
        <w:pStyle w:val="ListParagraph"/>
        <w:rPr>
          <w:rFonts w:ascii="Century Gothic" w:hAnsi="Century Gothic"/>
          <w:b/>
        </w:rPr>
      </w:pP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Siječanj 2022</w:t>
      </w:r>
      <w:r w:rsidRPr="00A86EB4">
        <w:rPr>
          <w:rFonts w:ascii="Century Gothic" w:hAnsi="Century Gothic"/>
          <w:b/>
        </w:rPr>
        <w:t>.-MWF sjednice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Seminar za MWF internacionalne suce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Siječanj 2022.-</w:t>
      </w:r>
      <w:r w:rsidRPr="00A86EB4">
        <w:rPr>
          <w:rFonts w:ascii="Century Gothic" w:hAnsi="Century Gothic"/>
          <w:b/>
        </w:rPr>
        <w:t>Sjednica Saveza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Seminar za suce SMPTH-a</w:t>
      </w:r>
    </w:p>
    <w:p w:rsidR="00971A53" w:rsidRPr="00A86EB4" w:rsidRDefault="00971A53" w:rsidP="00971A53">
      <w:pPr>
        <w:pStyle w:val="ListParagraph"/>
        <w:rPr>
          <w:rFonts w:ascii="Century Gothic" w:hAnsi="Century Gothic"/>
          <w:b/>
        </w:rPr>
      </w:pP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20.02.2022./ZADAR-</w:t>
      </w:r>
      <w:r w:rsidRPr="00A86EB4">
        <w:rPr>
          <w:rFonts w:ascii="Century Gothic" w:hAnsi="Century Gothic"/>
          <w:b/>
        </w:rPr>
        <w:t>37. DRŽAVNI TURNIR-solo formacije /CUP-velike formacije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Ožujak-3. Seminar za polaznike nove generacije škole za trenere</w:t>
      </w:r>
    </w:p>
    <w:p w:rsidR="00971A53" w:rsidRPr="00A86EB4" w:rsidRDefault="00971A53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28.-29.03.2022.-</w:t>
      </w:r>
      <w:r w:rsidRPr="00A86EB4">
        <w:rPr>
          <w:rFonts w:ascii="Century Gothic" w:hAnsi="Century Gothic"/>
          <w:b/>
        </w:rPr>
        <w:t>KIEV/UE-MWF-International GRAND PRIX of Majorette Sport</w:t>
      </w: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24.04.2022.-ZLATAR BISTRICA</w:t>
      </w:r>
      <w:r w:rsidRPr="00A86EB4">
        <w:rPr>
          <w:rFonts w:ascii="Century Gothic" w:hAnsi="Century Gothic"/>
          <w:b/>
        </w:rPr>
        <w:t>/38. DRŽAVNI TURNIR-velike formacije/CUP-solo formacije</w:t>
      </w:r>
    </w:p>
    <w:p w:rsidR="00971A53" w:rsidRPr="00A86EB4" w:rsidRDefault="00971A53" w:rsidP="00971A53">
      <w:pPr>
        <w:pStyle w:val="ListParagraph"/>
        <w:rPr>
          <w:rFonts w:ascii="Century Gothic" w:hAnsi="Century Gothic"/>
          <w:b/>
        </w:rPr>
      </w:pPr>
    </w:p>
    <w:p w:rsidR="008C2896" w:rsidRPr="00A86EB4" w:rsidRDefault="008C2896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Svibanj-2022.-</w:t>
      </w:r>
      <w:r w:rsidRPr="00A86EB4">
        <w:rPr>
          <w:rFonts w:ascii="Century Gothic" w:hAnsi="Century Gothic"/>
          <w:b/>
        </w:rPr>
        <w:t>sjednica sudaca SMPTH-a</w:t>
      </w:r>
    </w:p>
    <w:p w:rsidR="00971A53" w:rsidRPr="00A86EB4" w:rsidRDefault="00971A53" w:rsidP="00971A5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</w:rPr>
        <w:t>4. Seminar za polaznike nove generacije škole za trenere</w:t>
      </w:r>
    </w:p>
    <w:p w:rsidR="00971A53" w:rsidRPr="00A86EB4" w:rsidRDefault="00971A53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11.06.2022.-</w:t>
      </w:r>
      <w:r w:rsidRPr="00A86EB4">
        <w:rPr>
          <w:rFonts w:ascii="Century Gothic" w:hAnsi="Century Gothic"/>
          <w:b/>
        </w:rPr>
        <w:t>V. WORLD Majorette Sport DAY</w:t>
      </w:r>
    </w:p>
    <w:p w:rsidR="00971A53" w:rsidRPr="00A86EB4" w:rsidRDefault="00971A53" w:rsidP="00971A53">
      <w:pPr>
        <w:rPr>
          <w:rFonts w:ascii="Century Gothic" w:hAnsi="Century Gothic"/>
          <w:b/>
        </w:rPr>
      </w:pPr>
    </w:p>
    <w:p w:rsidR="008C2896" w:rsidRPr="00A86EB4" w:rsidRDefault="00971A53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23.-26.06.2022.-ZADAR</w:t>
      </w:r>
      <w:r w:rsidRPr="00A86EB4">
        <w:rPr>
          <w:rFonts w:ascii="Century Gothic" w:hAnsi="Century Gothic"/>
          <w:b/>
        </w:rPr>
        <w:t>/MWF-XVII. European Champopnship of Majorette Sport</w:t>
      </w:r>
    </w:p>
    <w:p w:rsidR="00971A53" w:rsidRPr="00A86EB4" w:rsidRDefault="00971A53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Srpanj 2022.-ZADAR</w:t>
      </w:r>
      <w:r w:rsidRPr="00A86EB4">
        <w:rPr>
          <w:rFonts w:ascii="Century Gothic" w:hAnsi="Century Gothic"/>
          <w:b/>
        </w:rPr>
        <w:t>/ Ljetni kamp mažoret sporta</w:t>
      </w:r>
    </w:p>
    <w:p w:rsidR="00971A53" w:rsidRPr="00A86EB4" w:rsidRDefault="00971A53" w:rsidP="008C289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A86EB4">
        <w:rPr>
          <w:rFonts w:ascii="Century Gothic" w:hAnsi="Century Gothic"/>
          <w:b/>
          <w:color w:val="FF0000"/>
        </w:rPr>
        <w:t>21.-24.09.2022.-Almaty-KZ</w:t>
      </w:r>
      <w:r w:rsidRPr="00A86EB4">
        <w:rPr>
          <w:rFonts w:ascii="Century Gothic" w:hAnsi="Century Gothic"/>
          <w:b/>
        </w:rPr>
        <w:t>/IV. Majorete Sport WORLD Championship</w:t>
      </w:r>
    </w:p>
    <w:p w:rsidR="00971A53" w:rsidRPr="00971A53" w:rsidRDefault="00971A53" w:rsidP="00971A53">
      <w:pPr>
        <w:pStyle w:val="ListParagraph"/>
        <w:rPr>
          <w:sz w:val="24"/>
          <w:szCs w:val="24"/>
        </w:rPr>
      </w:pPr>
    </w:p>
    <w:sectPr w:rsidR="00971A53" w:rsidRPr="00971A53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C3A"/>
    <w:multiLevelType w:val="hybridMultilevel"/>
    <w:tmpl w:val="EA160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2896"/>
    <w:rsid w:val="008C2896"/>
    <w:rsid w:val="00971A53"/>
    <w:rsid w:val="00A86EB4"/>
    <w:rsid w:val="00DB4055"/>
    <w:rsid w:val="00DF2DF6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2021-06-28T11:43:00Z</dcterms:created>
  <dcterms:modified xsi:type="dcterms:W3CDTF">2021-06-28T13:04:00Z</dcterms:modified>
</cp:coreProperties>
</file>